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1F8E" w14:textId="06F7642C" w:rsidR="00117904" w:rsidRPr="00111ABC" w:rsidRDefault="00FF0CC0">
      <w:pPr>
        <w:rPr>
          <w:rFonts w:ascii="Verdana" w:hAnsi="Verdana"/>
          <w:sz w:val="20"/>
          <w:szCs w:val="20"/>
        </w:rPr>
      </w:pPr>
      <w:r>
        <w:rPr>
          <w:rFonts w:ascii="Verdana" w:hAnsi="Verdana"/>
          <w:b/>
          <w:bCs/>
        </w:rPr>
        <w:t>Final d</w:t>
      </w:r>
      <w:r w:rsidR="00117904" w:rsidRPr="00117904">
        <w:rPr>
          <w:rFonts w:ascii="Verdana" w:hAnsi="Verdana"/>
          <w:b/>
          <w:bCs/>
        </w:rPr>
        <w:t>raft PPG Minutes</w:t>
      </w:r>
      <w:r w:rsidR="00117904">
        <w:rPr>
          <w:rFonts w:ascii="Verdana" w:hAnsi="Verdana"/>
          <w:b/>
          <w:bCs/>
        </w:rPr>
        <w:t xml:space="preserve"> </w:t>
      </w:r>
      <w:r w:rsidR="00117904" w:rsidRPr="00117904">
        <w:rPr>
          <w:rFonts w:ascii="Verdana" w:hAnsi="Verdana"/>
          <w:b/>
          <w:bCs/>
        </w:rPr>
        <w:t>25</w:t>
      </w:r>
      <w:r w:rsidR="00117904" w:rsidRPr="00117904">
        <w:rPr>
          <w:rFonts w:ascii="Verdana" w:hAnsi="Verdana"/>
          <w:b/>
          <w:bCs/>
          <w:vertAlign w:val="superscript"/>
        </w:rPr>
        <w:t>th</w:t>
      </w:r>
      <w:r w:rsidR="00117904" w:rsidRPr="00117904">
        <w:rPr>
          <w:rFonts w:ascii="Verdana" w:hAnsi="Verdana"/>
          <w:b/>
          <w:bCs/>
        </w:rPr>
        <w:t xml:space="preserve"> April 2022</w:t>
      </w:r>
      <w:r w:rsidR="00117904" w:rsidRPr="00117904">
        <w:rPr>
          <w:rFonts w:ascii="Verdana" w:hAnsi="Verdana"/>
          <w:b/>
          <w:bCs/>
        </w:rPr>
        <w:tab/>
      </w:r>
      <w:r>
        <w:rPr>
          <w:rFonts w:ascii="Verdana" w:hAnsi="Verdana"/>
          <w:b/>
          <w:bCs/>
        </w:rPr>
        <w:t xml:space="preserve">       </w:t>
      </w:r>
      <w:r w:rsidR="00111ABC">
        <w:rPr>
          <w:rFonts w:ascii="Verdana" w:hAnsi="Verdana"/>
          <w:b/>
          <w:bCs/>
        </w:rPr>
        <w:t>(</w:t>
      </w:r>
      <w:r w:rsidRPr="00111ABC">
        <w:rPr>
          <w:rFonts w:ascii="Verdana" w:hAnsi="Verdana"/>
          <w:sz w:val="20"/>
          <w:szCs w:val="20"/>
        </w:rPr>
        <w:t>27/4/2022</w:t>
      </w:r>
      <w:r w:rsidR="00111ABC">
        <w:rPr>
          <w:rFonts w:ascii="Verdana" w:hAnsi="Verdana"/>
          <w:sz w:val="20"/>
          <w:szCs w:val="20"/>
        </w:rPr>
        <w:t>)</w:t>
      </w:r>
    </w:p>
    <w:p w14:paraId="4106C152" w14:textId="3B3345B9" w:rsidR="00117904" w:rsidRDefault="00117904">
      <w:pPr>
        <w:rPr>
          <w:rFonts w:ascii="Verdana" w:hAnsi="Verdana"/>
          <w:b/>
          <w:bCs/>
        </w:rPr>
      </w:pPr>
    </w:p>
    <w:p w14:paraId="3906A95E" w14:textId="6871A731" w:rsidR="00117904" w:rsidRDefault="00117904">
      <w:pPr>
        <w:rPr>
          <w:rFonts w:ascii="Verdana" w:hAnsi="Verdana"/>
          <w:b/>
          <w:bCs/>
        </w:rPr>
      </w:pPr>
      <w:r>
        <w:rPr>
          <w:rFonts w:ascii="Verdana" w:hAnsi="Verdana"/>
          <w:b/>
          <w:bCs/>
        </w:rPr>
        <w:t>Present</w:t>
      </w:r>
    </w:p>
    <w:p w14:paraId="6B27FA9C" w14:textId="1E42D1E0" w:rsidR="00117904" w:rsidRDefault="00117904">
      <w:pPr>
        <w:rPr>
          <w:rFonts w:ascii="Verdana" w:hAnsi="Verdana"/>
        </w:rPr>
      </w:pPr>
      <w:r w:rsidRPr="00117904">
        <w:rPr>
          <w:rFonts w:ascii="Verdana" w:hAnsi="Verdana"/>
        </w:rPr>
        <w:t>Sue</w:t>
      </w:r>
      <w:r>
        <w:rPr>
          <w:rFonts w:ascii="Verdana" w:hAnsi="Verdana"/>
        </w:rPr>
        <w:t xml:space="preserve"> Graham (Chair), Ruth Lewis (Deputy Practice Manager)</w:t>
      </w:r>
    </w:p>
    <w:p w14:paraId="02D43E2B" w14:textId="06B0300C" w:rsidR="00117904" w:rsidRDefault="00117904">
      <w:pPr>
        <w:rPr>
          <w:rFonts w:ascii="Verdana" w:hAnsi="Verdana"/>
        </w:rPr>
      </w:pPr>
      <w:r>
        <w:rPr>
          <w:rFonts w:ascii="Verdana" w:hAnsi="Verdana"/>
        </w:rPr>
        <w:t>Gill Thompson, Janice Barnfather (part) John Marshall, Crad Allerton.</w:t>
      </w:r>
    </w:p>
    <w:p w14:paraId="302FF95A" w14:textId="3B7DC5FE" w:rsidR="00117904" w:rsidRDefault="00117904">
      <w:pPr>
        <w:rPr>
          <w:rFonts w:ascii="Verdana" w:hAnsi="Verdana"/>
        </w:rPr>
      </w:pPr>
    </w:p>
    <w:p w14:paraId="63216202" w14:textId="647A43EA" w:rsidR="00117904" w:rsidRDefault="00117904">
      <w:pPr>
        <w:rPr>
          <w:rFonts w:ascii="Verdana" w:hAnsi="Verdana"/>
          <w:b/>
          <w:bCs/>
        </w:rPr>
      </w:pPr>
      <w:r w:rsidRPr="00117904">
        <w:rPr>
          <w:rFonts w:ascii="Verdana" w:hAnsi="Verdana"/>
          <w:b/>
          <w:bCs/>
        </w:rPr>
        <w:t xml:space="preserve">Apologies </w:t>
      </w:r>
    </w:p>
    <w:p w14:paraId="654AA516" w14:textId="1D4B6208" w:rsidR="00493272" w:rsidRDefault="00117904">
      <w:pPr>
        <w:rPr>
          <w:rFonts w:ascii="Verdana" w:hAnsi="Verdana"/>
        </w:rPr>
      </w:pPr>
      <w:r>
        <w:rPr>
          <w:rFonts w:ascii="Verdana" w:hAnsi="Verdana"/>
        </w:rPr>
        <w:t>Sylvia Waddington, Joan Crossan, Philippa Prescott, Angela Turner, Judith Williams</w:t>
      </w:r>
    </w:p>
    <w:p w14:paraId="173C154A" w14:textId="1938165D" w:rsidR="00493272" w:rsidRDefault="00493272">
      <w:pPr>
        <w:rPr>
          <w:rFonts w:ascii="Verdana" w:hAnsi="Verdana"/>
        </w:rPr>
      </w:pPr>
      <w:r>
        <w:rPr>
          <w:rFonts w:ascii="Verdana" w:hAnsi="Verdana"/>
        </w:rPr>
        <w:t>Minutes of the last meeting were amended and approved.</w:t>
      </w:r>
    </w:p>
    <w:p w14:paraId="17BEAAA1" w14:textId="01407B87" w:rsidR="00493272" w:rsidRDefault="00493272">
      <w:pPr>
        <w:rPr>
          <w:rFonts w:ascii="Verdana" w:hAnsi="Verdana"/>
        </w:rPr>
      </w:pPr>
      <w:r>
        <w:rPr>
          <w:rFonts w:ascii="Verdana" w:hAnsi="Verdana"/>
        </w:rPr>
        <w:t>(Progression in moving the paper files from the storeroom has slowed, new target the end of April)</w:t>
      </w:r>
    </w:p>
    <w:p w14:paraId="05691159" w14:textId="461A2FBC" w:rsidR="00493272" w:rsidRPr="000D30BF" w:rsidRDefault="00493272">
      <w:pPr>
        <w:rPr>
          <w:rFonts w:ascii="Verdana" w:hAnsi="Verdana"/>
          <w:b/>
          <w:bCs/>
        </w:rPr>
      </w:pPr>
      <w:r w:rsidRPr="000D30BF">
        <w:rPr>
          <w:rFonts w:ascii="Verdana" w:hAnsi="Verdana"/>
          <w:b/>
          <w:bCs/>
        </w:rPr>
        <w:t>Practice news</w:t>
      </w:r>
    </w:p>
    <w:p w14:paraId="3333BBA7" w14:textId="0606D28B" w:rsidR="004B2EB8" w:rsidRDefault="00493272">
      <w:pPr>
        <w:rPr>
          <w:rFonts w:ascii="Verdana" w:hAnsi="Verdana"/>
        </w:rPr>
      </w:pPr>
      <w:r>
        <w:rPr>
          <w:rFonts w:ascii="Verdana" w:hAnsi="Verdana"/>
        </w:rPr>
        <w:t xml:space="preserve">A new Physician </w:t>
      </w:r>
      <w:r w:rsidR="0045597C">
        <w:rPr>
          <w:rFonts w:ascii="Verdana" w:hAnsi="Verdana"/>
        </w:rPr>
        <w:t>A</w:t>
      </w:r>
      <w:r>
        <w:rPr>
          <w:rFonts w:ascii="Verdana" w:hAnsi="Verdana"/>
        </w:rPr>
        <w:t xml:space="preserve">ssociate Alice </w:t>
      </w:r>
      <w:r w:rsidR="0045597C">
        <w:rPr>
          <w:rFonts w:ascii="Verdana" w:hAnsi="Verdana"/>
        </w:rPr>
        <w:t>M</w:t>
      </w:r>
      <w:r>
        <w:rPr>
          <w:rFonts w:ascii="Verdana" w:hAnsi="Verdana"/>
        </w:rPr>
        <w:t xml:space="preserve">ercer has joined the practice. A new PA, salaried GP or paramedic is to be appointed to replace </w:t>
      </w:r>
      <w:r w:rsidR="00111ABC">
        <w:rPr>
          <w:rFonts w:ascii="Verdana" w:hAnsi="Verdana"/>
        </w:rPr>
        <w:t>D</w:t>
      </w:r>
      <w:r w:rsidR="00BC4D72">
        <w:rPr>
          <w:rFonts w:ascii="Verdana" w:hAnsi="Verdana"/>
        </w:rPr>
        <w:t xml:space="preserve">octor </w:t>
      </w:r>
      <w:proofErr w:type="spellStart"/>
      <w:r w:rsidR="00BC4D72">
        <w:rPr>
          <w:rFonts w:ascii="Verdana" w:hAnsi="Verdana"/>
        </w:rPr>
        <w:t>Akus</w:t>
      </w:r>
      <w:r w:rsidR="00380E5E">
        <w:rPr>
          <w:rFonts w:ascii="Verdana" w:hAnsi="Verdana"/>
        </w:rPr>
        <w:t>u</w:t>
      </w:r>
      <w:proofErr w:type="spellEnd"/>
      <w:r w:rsidR="00F11E18">
        <w:rPr>
          <w:rFonts w:ascii="Verdana" w:hAnsi="Verdana"/>
        </w:rPr>
        <w:t xml:space="preserve"> </w:t>
      </w:r>
      <w:r w:rsidR="006000E5">
        <w:rPr>
          <w:rFonts w:ascii="Verdana" w:hAnsi="Verdana"/>
        </w:rPr>
        <w:t>who is leaving.</w:t>
      </w:r>
    </w:p>
    <w:p w14:paraId="0E1262A2" w14:textId="0F314CC4" w:rsidR="00117904" w:rsidRDefault="006000E5">
      <w:pPr>
        <w:rPr>
          <w:rFonts w:ascii="Verdana" w:hAnsi="Verdana"/>
        </w:rPr>
      </w:pPr>
      <w:r>
        <w:rPr>
          <w:rFonts w:ascii="Verdana" w:hAnsi="Verdana"/>
        </w:rPr>
        <w:t xml:space="preserve">The Integrated Community Support </w:t>
      </w:r>
      <w:r w:rsidR="00F11E18">
        <w:rPr>
          <w:rFonts w:ascii="Verdana" w:hAnsi="Verdana"/>
        </w:rPr>
        <w:t>T</w:t>
      </w:r>
      <w:r>
        <w:rPr>
          <w:rFonts w:ascii="Verdana" w:hAnsi="Verdana"/>
        </w:rPr>
        <w:t>eam is now based at SMC.</w:t>
      </w:r>
    </w:p>
    <w:p w14:paraId="240C75FD" w14:textId="653727DF" w:rsidR="006000E5" w:rsidRDefault="006000E5">
      <w:pPr>
        <w:rPr>
          <w:rFonts w:ascii="Verdana" w:hAnsi="Verdana"/>
        </w:rPr>
      </w:pPr>
      <w:r>
        <w:rPr>
          <w:rFonts w:ascii="Verdana" w:hAnsi="Verdana"/>
        </w:rPr>
        <w:t>The Reception teams are now at full complement.</w:t>
      </w:r>
    </w:p>
    <w:p w14:paraId="100171E1" w14:textId="4FC7613B" w:rsidR="006000E5" w:rsidRDefault="006000E5">
      <w:pPr>
        <w:rPr>
          <w:rFonts w:ascii="Verdana" w:hAnsi="Verdana"/>
        </w:rPr>
      </w:pPr>
      <w:r>
        <w:rPr>
          <w:rFonts w:ascii="Verdana" w:hAnsi="Verdana"/>
        </w:rPr>
        <w:t xml:space="preserve">The Practice has approved the </w:t>
      </w:r>
      <w:r w:rsidR="00111ABC">
        <w:rPr>
          <w:rFonts w:ascii="Verdana" w:hAnsi="Verdana"/>
        </w:rPr>
        <w:t>enhanced management</w:t>
      </w:r>
      <w:r w:rsidR="002D0B8F">
        <w:rPr>
          <w:rFonts w:ascii="Verdana" w:hAnsi="Verdana"/>
        </w:rPr>
        <w:t xml:space="preserve"> </w:t>
      </w:r>
      <w:r>
        <w:rPr>
          <w:rFonts w:ascii="Verdana" w:hAnsi="Verdana"/>
        </w:rPr>
        <w:t>training of Ruth Lewis.</w:t>
      </w:r>
    </w:p>
    <w:p w14:paraId="20ECC8A3" w14:textId="5746CC6A" w:rsidR="006000E5" w:rsidRDefault="006000E5">
      <w:pPr>
        <w:rPr>
          <w:rFonts w:ascii="Verdana" w:hAnsi="Verdana"/>
        </w:rPr>
      </w:pPr>
      <w:r>
        <w:rPr>
          <w:rFonts w:ascii="Verdana" w:hAnsi="Verdana"/>
        </w:rPr>
        <w:t xml:space="preserve">A </w:t>
      </w:r>
      <w:r w:rsidR="000D30BF">
        <w:rPr>
          <w:rFonts w:ascii="Verdana" w:hAnsi="Verdana"/>
        </w:rPr>
        <w:t xml:space="preserve">month’s </w:t>
      </w:r>
      <w:r>
        <w:rPr>
          <w:rFonts w:ascii="Verdana" w:hAnsi="Verdana"/>
        </w:rPr>
        <w:t xml:space="preserve">trial between Watling Vale and SMC where the Urgent Care doctor and a receptionist covered </w:t>
      </w:r>
      <w:r w:rsidR="00380E5E">
        <w:rPr>
          <w:rFonts w:ascii="Verdana" w:hAnsi="Verdana"/>
        </w:rPr>
        <w:t xml:space="preserve">both </w:t>
      </w:r>
      <w:r>
        <w:rPr>
          <w:rFonts w:ascii="Verdana" w:hAnsi="Verdana"/>
        </w:rPr>
        <w:t xml:space="preserve">from alternative venues on Tuesdays and Fridays </w:t>
      </w:r>
      <w:r w:rsidR="000D30BF">
        <w:rPr>
          <w:rFonts w:ascii="Verdana" w:hAnsi="Verdana"/>
        </w:rPr>
        <w:t>was partially successful</w:t>
      </w:r>
      <w:r w:rsidR="004B2EB8">
        <w:rPr>
          <w:rFonts w:ascii="Verdana" w:hAnsi="Verdana"/>
        </w:rPr>
        <w:t xml:space="preserve"> </w:t>
      </w:r>
      <w:r w:rsidR="000D30BF">
        <w:rPr>
          <w:rFonts w:ascii="Verdana" w:hAnsi="Verdana"/>
        </w:rPr>
        <w:t>and will be tried again after some thought.</w:t>
      </w:r>
    </w:p>
    <w:p w14:paraId="502CA846" w14:textId="4E55E225" w:rsidR="000D30BF" w:rsidRPr="002F656E" w:rsidRDefault="000D30BF">
      <w:pPr>
        <w:rPr>
          <w:rFonts w:ascii="Verdana" w:hAnsi="Verdana"/>
          <w:b/>
          <w:bCs/>
        </w:rPr>
      </w:pPr>
      <w:r w:rsidRPr="002F656E">
        <w:rPr>
          <w:rFonts w:ascii="Verdana" w:hAnsi="Verdana"/>
          <w:b/>
          <w:bCs/>
        </w:rPr>
        <w:t>PCN News</w:t>
      </w:r>
    </w:p>
    <w:p w14:paraId="4FD17F5B" w14:textId="5124B8A8" w:rsidR="000D30BF" w:rsidRDefault="000D30BF">
      <w:pPr>
        <w:rPr>
          <w:rFonts w:ascii="Verdana" w:hAnsi="Verdana"/>
        </w:rPr>
      </w:pPr>
      <w:r>
        <w:rPr>
          <w:rFonts w:ascii="Verdana" w:hAnsi="Verdana"/>
        </w:rPr>
        <w:t>The network is now a limited company based in SMC</w:t>
      </w:r>
      <w:r w:rsidR="002F656E">
        <w:rPr>
          <w:rFonts w:ascii="Verdana" w:hAnsi="Verdana"/>
        </w:rPr>
        <w:t xml:space="preserve">. </w:t>
      </w:r>
      <w:r>
        <w:rPr>
          <w:rFonts w:ascii="Verdana" w:hAnsi="Verdana"/>
        </w:rPr>
        <w:t xml:space="preserve">There is a </w:t>
      </w:r>
      <w:r w:rsidR="002F656E">
        <w:rPr>
          <w:rFonts w:ascii="Verdana" w:hAnsi="Verdana"/>
        </w:rPr>
        <w:t xml:space="preserve">website </w:t>
      </w:r>
    </w:p>
    <w:p w14:paraId="2EC1005D" w14:textId="33958919" w:rsidR="002F656E" w:rsidRDefault="00111ABC">
      <w:pPr>
        <w:rPr>
          <w:rStyle w:val="HTMLCite"/>
          <w:rFonts w:ascii="Roboto" w:hAnsi="Roboto"/>
          <w:i w:val="0"/>
          <w:iCs w:val="0"/>
          <w:color w:val="006621"/>
          <w:shd w:val="clear" w:color="auto" w:fill="FFFFFF"/>
        </w:rPr>
      </w:pPr>
      <w:hyperlink r:id="rId4" w:history="1">
        <w:r w:rsidR="002F656E" w:rsidRPr="004E4E79">
          <w:rPr>
            <w:rStyle w:val="Hyperlink"/>
            <w:rFonts w:ascii="Roboto" w:hAnsi="Roboto"/>
            <w:shd w:val="clear" w:color="auto" w:fill="FFFFFF"/>
          </w:rPr>
          <w:t>https://www.stonymedicalcentre.co.uk/watling-street-network-pcn</w:t>
        </w:r>
      </w:hyperlink>
    </w:p>
    <w:p w14:paraId="3F654450" w14:textId="77777777" w:rsidR="0054311E" w:rsidRDefault="004B2EB8" w:rsidP="006D7D15">
      <w:pPr>
        <w:rPr>
          <w:rStyle w:val="HTMLCite"/>
          <w:rFonts w:ascii="Verdana" w:hAnsi="Verdana"/>
          <w:i w:val="0"/>
          <w:iCs w:val="0"/>
          <w:color w:val="000000" w:themeColor="text1"/>
          <w:shd w:val="clear" w:color="auto" w:fill="FFFFFF"/>
        </w:rPr>
      </w:pPr>
      <w:r>
        <w:rPr>
          <w:rStyle w:val="HTMLCite"/>
          <w:rFonts w:ascii="Verdana" w:hAnsi="Verdana"/>
          <w:i w:val="0"/>
          <w:iCs w:val="0"/>
          <w:shd w:val="clear" w:color="auto" w:fill="FFFFFF"/>
        </w:rPr>
        <w:t>“</w:t>
      </w:r>
      <w:r w:rsidR="002F656E" w:rsidRPr="002F656E">
        <w:rPr>
          <w:rStyle w:val="HTMLCite"/>
          <w:rFonts w:ascii="Verdana" w:hAnsi="Verdana"/>
          <w:i w:val="0"/>
          <w:iCs w:val="0"/>
          <w:shd w:val="clear" w:color="auto" w:fill="FFFFFF"/>
        </w:rPr>
        <w:t>Enhanced Access</w:t>
      </w:r>
      <w:r>
        <w:rPr>
          <w:rStyle w:val="HTMLCite"/>
          <w:rFonts w:ascii="Verdana" w:hAnsi="Verdana"/>
          <w:i w:val="0"/>
          <w:iCs w:val="0"/>
          <w:shd w:val="clear" w:color="auto" w:fill="FFFFFF"/>
        </w:rPr>
        <w:t>”</w:t>
      </w:r>
      <w:r w:rsidR="002F656E" w:rsidRPr="002F656E">
        <w:rPr>
          <w:rStyle w:val="HTMLCite"/>
          <w:rFonts w:ascii="Verdana" w:hAnsi="Verdana"/>
          <w:i w:val="0"/>
          <w:iCs w:val="0"/>
          <w:shd w:val="clear" w:color="auto" w:fill="FFFFFF"/>
        </w:rPr>
        <w:t xml:space="preserve"> means that patients will be able to contact the Network for appointments between 6.30am and 8pm</w:t>
      </w:r>
      <w:r w:rsidR="002F656E">
        <w:rPr>
          <w:rStyle w:val="HTMLCite"/>
          <w:rFonts w:ascii="Verdana" w:hAnsi="Verdana"/>
          <w:i w:val="0"/>
          <w:iCs w:val="0"/>
          <w:shd w:val="clear" w:color="auto" w:fill="FFFFFF"/>
        </w:rPr>
        <w:t xml:space="preserve"> from October this </w:t>
      </w:r>
      <w:r w:rsidR="002F656E" w:rsidRPr="006D7D15">
        <w:rPr>
          <w:rStyle w:val="HTMLCite"/>
          <w:rFonts w:ascii="Verdana" w:hAnsi="Verdana"/>
          <w:i w:val="0"/>
          <w:iCs w:val="0"/>
          <w:color w:val="000000" w:themeColor="text1"/>
          <w:shd w:val="clear" w:color="auto" w:fill="FFFFFF"/>
        </w:rPr>
        <w:t>year</w:t>
      </w:r>
      <w:r w:rsidR="0054311E">
        <w:rPr>
          <w:rStyle w:val="HTMLCite"/>
          <w:rFonts w:ascii="Verdana" w:hAnsi="Verdana"/>
          <w:i w:val="0"/>
          <w:iCs w:val="0"/>
          <w:color w:val="000000" w:themeColor="text1"/>
          <w:shd w:val="clear" w:color="auto" w:fill="FFFFFF"/>
        </w:rPr>
        <w:t>.</w:t>
      </w:r>
    </w:p>
    <w:p w14:paraId="048E75D3" w14:textId="62F44EE8" w:rsidR="002F656E" w:rsidRDefault="006D7D15">
      <w:pPr>
        <w:rPr>
          <w:rStyle w:val="HTMLCite"/>
          <w:rFonts w:ascii="Verdana" w:hAnsi="Verdana"/>
          <w:i w:val="0"/>
          <w:iCs w:val="0"/>
          <w:shd w:val="clear" w:color="auto" w:fill="FFFFFF"/>
        </w:rPr>
      </w:pPr>
      <w:r w:rsidRPr="006D7D15">
        <w:rPr>
          <w:rStyle w:val="HTMLCite"/>
          <w:rFonts w:ascii="Verdana" w:hAnsi="Verdana"/>
          <w:i w:val="0"/>
          <w:iCs w:val="0"/>
          <w:color w:val="000000" w:themeColor="text1"/>
          <w:shd w:val="clear" w:color="auto" w:fill="FFFFFF"/>
        </w:rPr>
        <w:t xml:space="preserve"> It would be 6 days a week as </w:t>
      </w:r>
      <w:r w:rsidR="0054311E">
        <w:rPr>
          <w:rStyle w:val="HTMLCite"/>
          <w:rFonts w:ascii="Verdana" w:hAnsi="Verdana"/>
          <w:i w:val="0"/>
          <w:iCs w:val="0"/>
          <w:color w:val="000000" w:themeColor="text1"/>
          <w:shd w:val="clear" w:color="auto" w:fill="FFFFFF"/>
        </w:rPr>
        <w:t xml:space="preserve">the Network </w:t>
      </w:r>
      <w:r w:rsidRPr="006D7D15">
        <w:rPr>
          <w:rStyle w:val="HTMLCite"/>
          <w:rFonts w:ascii="Verdana" w:hAnsi="Verdana"/>
          <w:i w:val="0"/>
          <w:iCs w:val="0"/>
          <w:color w:val="000000" w:themeColor="text1"/>
          <w:shd w:val="clear" w:color="auto" w:fill="FFFFFF"/>
        </w:rPr>
        <w:t>would be required to offer some Saturdays</w:t>
      </w:r>
      <w:r w:rsidR="0054311E">
        <w:rPr>
          <w:rStyle w:val="HTMLCite"/>
          <w:rFonts w:ascii="Verdana" w:hAnsi="Verdana"/>
          <w:i w:val="0"/>
          <w:iCs w:val="0"/>
          <w:color w:val="000000" w:themeColor="text1"/>
          <w:shd w:val="clear" w:color="auto" w:fill="FFFFFF"/>
        </w:rPr>
        <w:t>.</w:t>
      </w:r>
      <w:r w:rsidRPr="006D7D15">
        <w:rPr>
          <w:rStyle w:val="HTMLCite"/>
          <w:rFonts w:ascii="Verdana" w:hAnsi="Verdana"/>
          <w:i w:val="0"/>
          <w:iCs w:val="0"/>
          <w:color w:val="000000" w:themeColor="text1"/>
          <w:shd w:val="clear" w:color="auto" w:fill="FFFFFF"/>
        </w:rPr>
        <w:t xml:space="preserve"> </w:t>
      </w:r>
    </w:p>
    <w:p w14:paraId="73A4E449" w14:textId="220D1B59" w:rsidR="002F656E" w:rsidRPr="004B2EB8" w:rsidRDefault="002F656E">
      <w:pPr>
        <w:rPr>
          <w:rStyle w:val="HTMLCite"/>
          <w:rFonts w:ascii="Verdana" w:hAnsi="Verdana"/>
          <w:b/>
          <w:bCs/>
          <w:i w:val="0"/>
          <w:iCs w:val="0"/>
          <w:shd w:val="clear" w:color="auto" w:fill="FFFFFF"/>
        </w:rPr>
      </w:pPr>
      <w:r w:rsidRPr="004B2EB8">
        <w:rPr>
          <w:rStyle w:val="HTMLCite"/>
          <w:rFonts w:ascii="Verdana" w:hAnsi="Verdana"/>
          <w:b/>
          <w:bCs/>
          <w:i w:val="0"/>
          <w:iCs w:val="0"/>
          <w:shd w:val="clear" w:color="auto" w:fill="FFFFFF"/>
        </w:rPr>
        <w:t>AOB</w:t>
      </w:r>
    </w:p>
    <w:p w14:paraId="6BDEE6F8" w14:textId="73CAC5EF" w:rsidR="002F656E" w:rsidRDefault="002F656E">
      <w:pPr>
        <w:rPr>
          <w:rStyle w:val="HTMLCite"/>
          <w:rFonts w:ascii="Verdana" w:hAnsi="Verdana"/>
          <w:i w:val="0"/>
          <w:iCs w:val="0"/>
          <w:shd w:val="clear" w:color="auto" w:fill="FFFFFF"/>
        </w:rPr>
      </w:pPr>
      <w:r>
        <w:rPr>
          <w:rStyle w:val="HTMLCite"/>
          <w:rFonts w:ascii="Verdana" w:hAnsi="Verdana"/>
          <w:i w:val="0"/>
          <w:iCs w:val="0"/>
          <w:shd w:val="clear" w:color="auto" w:fill="FFFFFF"/>
        </w:rPr>
        <w:t xml:space="preserve">The provision of ear syringing services at the surgery was discussed. It is not a requirement of the practices in </w:t>
      </w:r>
      <w:r w:rsidR="004B2EB8">
        <w:rPr>
          <w:rStyle w:val="HTMLCite"/>
          <w:rFonts w:ascii="Verdana" w:hAnsi="Verdana"/>
          <w:i w:val="0"/>
          <w:iCs w:val="0"/>
          <w:shd w:val="clear" w:color="auto" w:fill="FFFFFF"/>
        </w:rPr>
        <w:t>MK to provide them.</w:t>
      </w:r>
    </w:p>
    <w:p w14:paraId="45184D59" w14:textId="03D2E62D" w:rsidR="004B2EB8" w:rsidRDefault="004B2EB8">
      <w:pPr>
        <w:rPr>
          <w:rStyle w:val="HTMLCite"/>
          <w:rFonts w:ascii="Verdana" w:hAnsi="Verdana"/>
          <w:b/>
          <w:bCs/>
          <w:i w:val="0"/>
          <w:iCs w:val="0"/>
          <w:shd w:val="clear" w:color="auto" w:fill="FFFFFF"/>
        </w:rPr>
      </w:pPr>
      <w:r>
        <w:rPr>
          <w:rStyle w:val="HTMLCite"/>
          <w:rFonts w:ascii="Verdana" w:hAnsi="Verdana"/>
          <w:i w:val="0"/>
          <w:iCs w:val="0"/>
          <w:shd w:val="clear" w:color="auto" w:fill="FFFFFF"/>
        </w:rPr>
        <w:t xml:space="preserve">The PPG will ask the Network if they could organise a recommended practitioner (or more) to carry out the service either at the surgeries or elsewhere. It was felt that patients would be more likely to use the service if it came with the NHS </w:t>
      </w:r>
      <w:r>
        <w:rPr>
          <w:rStyle w:val="HTMLCite"/>
          <w:rFonts w:ascii="Verdana" w:hAnsi="Verdana"/>
          <w:i w:val="0"/>
          <w:iCs w:val="0"/>
          <w:shd w:val="clear" w:color="auto" w:fill="FFFFFF"/>
        </w:rPr>
        <w:lastRenderedPageBreak/>
        <w:t xml:space="preserve">approval. </w:t>
      </w:r>
      <w:r w:rsidR="00674B7F">
        <w:rPr>
          <w:rStyle w:val="HTMLCite"/>
          <w:rFonts w:ascii="Verdana" w:hAnsi="Verdana"/>
          <w:i w:val="0"/>
          <w:iCs w:val="0"/>
          <w:shd w:val="clear" w:color="auto" w:fill="FFFFFF"/>
        </w:rPr>
        <w:t>It is expected that c</w:t>
      </w:r>
      <w:r>
        <w:rPr>
          <w:rStyle w:val="HTMLCite"/>
          <w:rFonts w:ascii="Verdana" w:hAnsi="Verdana"/>
          <w:i w:val="0"/>
          <w:iCs w:val="0"/>
          <w:shd w:val="clear" w:color="auto" w:fill="FFFFFF"/>
        </w:rPr>
        <w:t xml:space="preserve">osts would be paid by patients and the practitioner would be </w:t>
      </w:r>
      <w:r w:rsidR="00850396">
        <w:rPr>
          <w:rStyle w:val="HTMLCite"/>
          <w:rFonts w:ascii="Verdana" w:hAnsi="Verdana"/>
          <w:i w:val="0"/>
          <w:iCs w:val="0"/>
          <w:shd w:val="clear" w:color="auto" w:fill="FFFFFF"/>
        </w:rPr>
        <w:t>self-insured</w:t>
      </w:r>
      <w:r>
        <w:rPr>
          <w:rStyle w:val="HTMLCite"/>
          <w:rFonts w:ascii="Verdana" w:hAnsi="Verdana"/>
          <w:i w:val="0"/>
          <w:iCs w:val="0"/>
          <w:shd w:val="clear" w:color="auto" w:fill="FFFFFF"/>
        </w:rPr>
        <w:t xml:space="preserve">.                                                   </w:t>
      </w:r>
      <w:r w:rsidRPr="004B2EB8">
        <w:rPr>
          <w:rStyle w:val="HTMLCite"/>
          <w:rFonts w:ascii="Verdana" w:hAnsi="Verdana"/>
          <w:b/>
          <w:bCs/>
          <w:i w:val="0"/>
          <w:iCs w:val="0"/>
          <w:shd w:val="clear" w:color="auto" w:fill="FFFFFF"/>
        </w:rPr>
        <w:t>Action RL</w:t>
      </w:r>
    </w:p>
    <w:p w14:paraId="7777C5DB" w14:textId="48EE483C" w:rsidR="00674B7F" w:rsidRDefault="00674B7F">
      <w:pPr>
        <w:rPr>
          <w:rStyle w:val="HTMLCite"/>
          <w:rFonts w:ascii="Verdana" w:hAnsi="Verdana"/>
          <w:b/>
          <w:bCs/>
          <w:i w:val="0"/>
          <w:iCs w:val="0"/>
          <w:shd w:val="clear" w:color="auto" w:fill="FFFFFF"/>
        </w:rPr>
      </w:pPr>
    </w:p>
    <w:p w14:paraId="7856125D" w14:textId="55101C24" w:rsidR="00674B7F" w:rsidRPr="00674B7F" w:rsidRDefault="00674B7F">
      <w:pPr>
        <w:rPr>
          <w:rStyle w:val="HTMLCite"/>
          <w:rFonts w:ascii="Verdana" w:hAnsi="Verdana"/>
          <w:i w:val="0"/>
          <w:iCs w:val="0"/>
          <w:shd w:val="clear" w:color="auto" w:fill="FFFFFF"/>
        </w:rPr>
      </w:pPr>
      <w:r w:rsidRPr="00674B7F">
        <w:rPr>
          <w:rStyle w:val="HTMLCite"/>
          <w:rFonts w:ascii="Verdana" w:hAnsi="Verdana"/>
          <w:i w:val="0"/>
          <w:iCs w:val="0"/>
          <w:shd w:val="clear" w:color="auto" w:fill="FFFFFF"/>
        </w:rPr>
        <w:t>The Practice Website.</w:t>
      </w:r>
    </w:p>
    <w:p w14:paraId="661469A4" w14:textId="1256B828" w:rsidR="00674B7F" w:rsidRDefault="00C7618B">
      <w:pPr>
        <w:rPr>
          <w:rStyle w:val="HTMLCite"/>
          <w:rFonts w:ascii="Verdana" w:hAnsi="Verdana"/>
          <w:i w:val="0"/>
          <w:iCs w:val="0"/>
          <w:shd w:val="clear" w:color="auto" w:fill="FFFFFF"/>
        </w:rPr>
      </w:pPr>
      <w:r w:rsidRPr="00C7618B">
        <w:rPr>
          <w:rFonts w:ascii="Verdana" w:eastAsia="Times New Roman" w:hAnsi="Verdana"/>
          <w:shd w:val="clear" w:color="auto" w:fill="FFFFFF"/>
        </w:rPr>
        <w:t>John Marshall had reviewed the website from the patients’ point of view and identified changes that would both improve ease of navigation for patients and provide efficiency gains for the practice. </w:t>
      </w:r>
    </w:p>
    <w:p w14:paraId="3CF6BE2E" w14:textId="4FEA60FD" w:rsidR="004C1EF3" w:rsidRDefault="00674B7F">
      <w:pPr>
        <w:rPr>
          <w:rStyle w:val="HTMLCite"/>
          <w:rFonts w:ascii="Verdana" w:hAnsi="Verdana"/>
          <w:i w:val="0"/>
          <w:iCs w:val="0"/>
          <w:shd w:val="clear" w:color="auto" w:fill="FFFFFF"/>
        </w:rPr>
      </w:pPr>
      <w:r>
        <w:rPr>
          <w:rStyle w:val="HTMLCite"/>
          <w:rFonts w:ascii="Verdana" w:hAnsi="Verdana"/>
          <w:i w:val="0"/>
          <w:iCs w:val="0"/>
          <w:shd w:val="clear" w:color="auto" w:fill="FFFFFF"/>
        </w:rPr>
        <w:t xml:space="preserve">It was agreed that he would work with the Practice managers on Judith’s return to improve it to the benefit of both </w:t>
      </w:r>
      <w:r w:rsidR="004C1EF3">
        <w:rPr>
          <w:rStyle w:val="HTMLCite"/>
          <w:rFonts w:ascii="Verdana" w:hAnsi="Verdana"/>
          <w:i w:val="0"/>
          <w:iCs w:val="0"/>
          <w:shd w:val="clear" w:color="auto" w:fill="FFFFFF"/>
        </w:rPr>
        <w:t>patients</w:t>
      </w:r>
      <w:r>
        <w:rPr>
          <w:rStyle w:val="HTMLCite"/>
          <w:rFonts w:ascii="Verdana" w:hAnsi="Verdana"/>
          <w:i w:val="0"/>
          <w:iCs w:val="0"/>
          <w:shd w:val="clear" w:color="auto" w:fill="FFFFFF"/>
        </w:rPr>
        <w:t xml:space="preserve"> and the Practice.</w:t>
      </w:r>
    </w:p>
    <w:p w14:paraId="26332D0C" w14:textId="6E6BE32B" w:rsidR="004C1EF3" w:rsidRDefault="004C1EF3">
      <w:pPr>
        <w:rPr>
          <w:rStyle w:val="HTMLCite"/>
          <w:rFonts w:ascii="Verdana" w:hAnsi="Verdana"/>
          <w:i w:val="0"/>
          <w:iCs w:val="0"/>
          <w:shd w:val="clear" w:color="auto" w:fill="FFFFFF"/>
        </w:rPr>
      </w:pPr>
      <w:r>
        <w:rPr>
          <w:rStyle w:val="HTMLCite"/>
          <w:rFonts w:ascii="Verdana" w:hAnsi="Verdana"/>
          <w:i w:val="0"/>
          <w:iCs w:val="0"/>
          <w:shd w:val="clear" w:color="auto" w:fill="FFFFFF"/>
        </w:rPr>
        <w:t>Cox and Robinson</w:t>
      </w:r>
    </w:p>
    <w:p w14:paraId="3BF6DB30" w14:textId="3E47B3E2" w:rsidR="004C1EF3" w:rsidRDefault="004C1EF3">
      <w:pPr>
        <w:rPr>
          <w:rStyle w:val="HTMLCite"/>
          <w:rFonts w:ascii="Verdana" w:hAnsi="Verdana"/>
          <w:i w:val="0"/>
          <w:iCs w:val="0"/>
          <w:shd w:val="clear" w:color="auto" w:fill="FFFFFF"/>
        </w:rPr>
      </w:pPr>
      <w:r>
        <w:rPr>
          <w:rStyle w:val="HTMLCite"/>
          <w:rFonts w:ascii="Verdana" w:hAnsi="Verdana"/>
          <w:i w:val="0"/>
          <w:iCs w:val="0"/>
          <w:shd w:val="clear" w:color="auto" w:fill="FFFFFF"/>
        </w:rPr>
        <w:t>Their service in providing completed prescriptions is currently terrible. Long queues outside the shop.</w:t>
      </w:r>
    </w:p>
    <w:p w14:paraId="1B3D81A5" w14:textId="77777777" w:rsidR="004C1EF3" w:rsidRDefault="004C1EF3">
      <w:pPr>
        <w:rPr>
          <w:rStyle w:val="HTMLCite"/>
          <w:rFonts w:ascii="Verdana" w:hAnsi="Verdana"/>
          <w:i w:val="0"/>
          <w:iCs w:val="0"/>
          <w:shd w:val="clear" w:color="auto" w:fill="FFFFFF"/>
        </w:rPr>
      </w:pPr>
      <w:r>
        <w:rPr>
          <w:rStyle w:val="HTMLCite"/>
          <w:rFonts w:ascii="Verdana" w:hAnsi="Verdana"/>
          <w:i w:val="0"/>
          <w:iCs w:val="0"/>
          <w:shd w:val="clear" w:color="auto" w:fill="FFFFFF"/>
        </w:rPr>
        <w:t xml:space="preserve">Ruth was asked to make a complaint to their manager on behalf of the patients.  </w:t>
      </w:r>
    </w:p>
    <w:p w14:paraId="19289D61" w14:textId="38BD625C" w:rsidR="004C1EF3" w:rsidRDefault="004C1EF3">
      <w:pPr>
        <w:rPr>
          <w:rStyle w:val="HTMLCite"/>
          <w:rFonts w:ascii="Verdana" w:hAnsi="Verdana"/>
          <w:b/>
          <w:bCs/>
          <w:i w:val="0"/>
          <w:iCs w:val="0"/>
          <w:shd w:val="clear" w:color="auto" w:fill="FFFFFF"/>
        </w:rPr>
      </w:pPr>
      <w:r>
        <w:rPr>
          <w:rStyle w:val="HTMLCite"/>
          <w:rFonts w:ascii="Verdana" w:hAnsi="Verdana"/>
          <w:i w:val="0"/>
          <w:iCs w:val="0"/>
          <w:shd w:val="clear" w:color="auto" w:fill="FFFFFF"/>
        </w:rPr>
        <w:t xml:space="preserve">                                                                                                     </w:t>
      </w:r>
      <w:r w:rsidRPr="004C1EF3">
        <w:rPr>
          <w:rStyle w:val="HTMLCite"/>
          <w:rFonts w:ascii="Verdana" w:hAnsi="Verdana"/>
          <w:b/>
          <w:bCs/>
          <w:i w:val="0"/>
          <w:iCs w:val="0"/>
          <w:shd w:val="clear" w:color="auto" w:fill="FFFFFF"/>
        </w:rPr>
        <w:t>Action RL</w:t>
      </w:r>
    </w:p>
    <w:p w14:paraId="6C1E50B8" w14:textId="6CC5F698" w:rsidR="00807163" w:rsidRPr="006A2B3C" w:rsidRDefault="00807163">
      <w:pPr>
        <w:rPr>
          <w:rStyle w:val="HTMLCite"/>
          <w:rFonts w:ascii="Verdana" w:hAnsi="Verdana"/>
          <w:b/>
          <w:bCs/>
          <w:i w:val="0"/>
          <w:iCs w:val="0"/>
          <w:shd w:val="clear" w:color="auto" w:fill="FFFFFF"/>
        </w:rPr>
      </w:pPr>
      <w:r w:rsidRPr="006A2B3C">
        <w:rPr>
          <w:rStyle w:val="HTMLCite"/>
          <w:rFonts w:ascii="Verdana" w:hAnsi="Verdana"/>
          <w:b/>
          <w:bCs/>
          <w:i w:val="0"/>
          <w:iCs w:val="0"/>
          <w:shd w:val="clear" w:color="auto" w:fill="FFFFFF"/>
        </w:rPr>
        <w:t>“A Named Doctor”</w:t>
      </w:r>
    </w:p>
    <w:p w14:paraId="07440EAD" w14:textId="0F81107D" w:rsidR="008B1F84" w:rsidRDefault="00807163">
      <w:pPr>
        <w:rPr>
          <w:rStyle w:val="HTMLCite"/>
          <w:rFonts w:ascii="Verdana" w:hAnsi="Verdana"/>
          <w:i w:val="0"/>
          <w:iCs w:val="0"/>
          <w:shd w:val="clear" w:color="auto" w:fill="FFFFFF"/>
        </w:rPr>
      </w:pPr>
      <w:r w:rsidRPr="00807163">
        <w:rPr>
          <w:rStyle w:val="HTMLCite"/>
          <w:rFonts w:ascii="Verdana" w:hAnsi="Verdana"/>
          <w:i w:val="0"/>
          <w:iCs w:val="0"/>
          <w:shd w:val="clear" w:color="auto" w:fill="FFFFFF"/>
        </w:rPr>
        <w:t xml:space="preserve">Currently all the patients in the practice are ‘pooled’ </w:t>
      </w:r>
      <w:r>
        <w:rPr>
          <w:rStyle w:val="HTMLCite"/>
          <w:rFonts w:ascii="Verdana" w:hAnsi="Verdana"/>
          <w:i w:val="0"/>
          <w:iCs w:val="0"/>
          <w:shd w:val="clear" w:color="auto" w:fill="FFFFFF"/>
        </w:rPr>
        <w:t>between the Partners.</w:t>
      </w:r>
    </w:p>
    <w:p w14:paraId="65623AD6" w14:textId="7C910970" w:rsidR="00807163" w:rsidRDefault="00807163">
      <w:pPr>
        <w:rPr>
          <w:rStyle w:val="HTMLCite"/>
          <w:rFonts w:ascii="Verdana" w:hAnsi="Verdana"/>
          <w:i w:val="0"/>
          <w:iCs w:val="0"/>
          <w:shd w:val="clear" w:color="auto" w:fill="FFFFFF"/>
        </w:rPr>
      </w:pPr>
      <w:r>
        <w:rPr>
          <w:rStyle w:val="HTMLCite"/>
          <w:rFonts w:ascii="Verdana" w:hAnsi="Verdana"/>
          <w:i w:val="0"/>
          <w:iCs w:val="0"/>
          <w:shd w:val="clear" w:color="auto" w:fill="FFFFFF"/>
        </w:rPr>
        <w:t xml:space="preserve">Each new patient is pooled and then allocated to the most appropriate doctor </w:t>
      </w:r>
      <w:r w:rsidR="00646829">
        <w:rPr>
          <w:rStyle w:val="HTMLCite"/>
          <w:rFonts w:ascii="Verdana" w:hAnsi="Verdana"/>
          <w:i w:val="0"/>
          <w:iCs w:val="0"/>
          <w:shd w:val="clear" w:color="auto" w:fill="FFFFFF"/>
        </w:rPr>
        <w:t>whose list needs supplementing.</w:t>
      </w:r>
    </w:p>
    <w:p w14:paraId="24BA3F1F" w14:textId="30B2526B" w:rsidR="00807163" w:rsidRDefault="00807163">
      <w:pPr>
        <w:rPr>
          <w:rStyle w:val="HTMLCite"/>
          <w:rFonts w:ascii="Verdana" w:hAnsi="Verdana"/>
          <w:i w:val="0"/>
          <w:iCs w:val="0"/>
          <w:shd w:val="clear" w:color="auto" w:fill="FFFFFF"/>
        </w:rPr>
      </w:pPr>
      <w:r>
        <w:rPr>
          <w:rStyle w:val="HTMLCite"/>
          <w:rFonts w:ascii="Verdana" w:hAnsi="Verdana"/>
          <w:i w:val="0"/>
          <w:iCs w:val="0"/>
          <w:shd w:val="clear" w:color="auto" w:fill="FFFFFF"/>
        </w:rPr>
        <w:t>Thus a patient may see the same doctor or depending on urgency and the frequency of attendance of their ‘regular’ doctor</w:t>
      </w:r>
      <w:r w:rsidR="00646829">
        <w:rPr>
          <w:rStyle w:val="HTMLCite"/>
          <w:rFonts w:ascii="Verdana" w:hAnsi="Verdana"/>
          <w:i w:val="0"/>
          <w:iCs w:val="0"/>
          <w:shd w:val="clear" w:color="auto" w:fill="FFFFFF"/>
        </w:rPr>
        <w:t>,</w:t>
      </w:r>
      <w:r>
        <w:rPr>
          <w:rStyle w:val="HTMLCite"/>
          <w:rFonts w:ascii="Verdana" w:hAnsi="Verdana"/>
          <w:i w:val="0"/>
          <w:iCs w:val="0"/>
          <w:shd w:val="clear" w:color="auto" w:fill="FFFFFF"/>
        </w:rPr>
        <w:t xml:space="preserve"> may see another clinician, </w:t>
      </w:r>
      <w:proofErr w:type="spellStart"/>
      <w:r>
        <w:rPr>
          <w:rStyle w:val="HTMLCite"/>
          <w:rFonts w:ascii="Verdana" w:hAnsi="Verdana"/>
          <w:i w:val="0"/>
          <w:iCs w:val="0"/>
          <w:shd w:val="clear" w:color="auto" w:fill="FFFFFF"/>
        </w:rPr>
        <w:t>eg</w:t>
      </w:r>
      <w:proofErr w:type="spellEnd"/>
      <w:r>
        <w:rPr>
          <w:rStyle w:val="HTMLCite"/>
          <w:rFonts w:ascii="Verdana" w:hAnsi="Verdana"/>
          <w:i w:val="0"/>
          <w:iCs w:val="0"/>
          <w:shd w:val="clear" w:color="auto" w:fill="FFFFFF"/>
        </w:rPr>
        <w:t xml:space="preserve"> a doctor, a PA, a</w:t>
      </w:r>
      <w:r w:rsidR="00646829">
        <w:rPr>
          <w:rStyle w:val="HTMLCite"/>
          <w:rFonts w:ascii="Verdana" w:hAnsi="Verdana"/>
          <w:i w:val="0"/>
          <w:iCs w:val="0"/>
          <w:shd w:val="clear" w:color="auto" w:fill="FFFFFF"/>
        </w:rPr>
        <w:t xml:space="preserve"> paramedic, a locum a nurse, a physio etc.</w:t>
      </w:r>
    </w:p>
    <w:p w14:paraId="4410ADAF" w14:textId="42EC3B50" w:rsidR="00646829" w:rsidRDefault="00646829">
      <w:pPr>
        <w:rPr>
          <w:rStyle w:val="HTMLCite"/>
          <w:rFonts w:ascii="Verdana" w:hAnsi="Verdana"/>
          <w:b/>
          <w:bCs/>
          <w:i w:val="0"/>
          <w:iCs w:val="0"/>
          <w:shd w:val="clear" w:color="auto" w:fill="FFFFFF"/>
        </w:rPr>
      </w:pPr>
      <w:r>
        <w:rPr>
          <w:rStyle w:val="HTMLCite"/>
          <w:rFonts w:ascii="Verdana" w:hAnsi="Verdana"/>
          <w:i w:val="0"/>
          <w:iCs w:val="0"/>
          <w:shd w:val="clear" w:color="auto" w:fill="FFFFFF"/>
        </w:rPr>
        <w:t>It is suggested that this will be useful information for patients to understand and should be included on the website</w:t>
      </w:r>
      <w:r w:rsidR="00687AA5">
        <w:rPr>
          <w:rStyle w:val="HTMLCite"/>
          <w:rFonts w:ascii="Verdana" w:hAnsi="Verdana"/>
          <w:i w:val="0"/>
          <w:iCs w:val="0"/>
          <w:shd w:val="clear" w:color="auto" w:fill="FFFFFF"/>
        </w:rPr>
        <w:t xml:space="preserve">.                                      </w:t>
      </w:r>
      <w:r w:rsidRPr="00646829">
        <w:rPr>
          <w:rStyle w:val="HTMLCite"/>
          <w:rFonts w:ascii="Verdana" w:hAnsi="Verdana"/>
          <w:b/>
          <w:bCs/>
          <w:i w:val="0"/>
          <w:iCs w:val="0"/>
          <w:shd w:val="clear" w:color="auto" w:fill="FFFFFF"/>
        </w:rPr>
        <w:t>Action JW, RL JM</w:t>
      </w:r>
    </w:p>
    <w:p w14:paraId="6429A110" w14:textId="2C14C126" w:rsidR="00646829" w:rsidRDefault="00646829">
      <w:pPr>
        <w:rPr>
          <w:rStyle w:val="HTMLCite"/>
          <w:rFonts w:ascii="Verdana" w:hAnsi="Verdana"/>
          <w:b/>
          <w:bCs/>
          <w:i w:val="0"/>
          <w:iCs w:val="0"/>
          <w:shd w:val="clear" w:color="auto" w:fill="FFFFFF"/>
        </w:rPr>
      </w:pPr>
    </w:p>
    <w:p w14:paraId="33429C95" w14:textId="20A392E9" w:rsidR="00646829" w:rsidRPr="00687AA5" w:rsidRDefault="00646829">
      <w:pPr>
        <w:rPr>
          <w:rStyle w:val="HTMLCite"/>
          <w:rFonts w:ascii="Verdana" w:hAnsi="Verdana"/>
          <w:b/>
          <w:bCs/>
          <w:i w:val="0"/>
          <w:iCs w:val="0"/>
          <w:shd w:val="clear" w:color="auto" w:fill="FFFFFF"/>
        </w:rPr>
      </w:pPr>
      <w:r w:rsidRPr="00687AA5">
        <w:rPr>
          <w:rStyle w:val="HTMLCite"/>
          <w:rFonts w:ascii="Verdana" w:hAnsi="Verdana"/>
          <w:i w:val="0"/>
          <w:iCs w:val="0"/>
          <w:shd w:val="clear" w:color="auto" w:fill="FFFFFF"/>
        </w:rPr>
        <w:t>RL was asked if p</w:t>
      </w:r>
      <w:r w:rsidR="00687AA5">
        <w:rPr>
          <w:rStyle w:val="HTMLCite"/>
          <w:rFonts w:ascii="Verdana" w:hAnsi="Verdana"/>
          <w:i w:val="0"/>
          <w:iCs w:val="0"/>
          <w:shd w:val="clear" w:color="auto" w:fill="FFFFFF"/>
        </w:rPr>
        <w:t>art of the noticeboard could be allocated to the PPG for the purpose of pinning up the Minutes of the last meeting. And how to join</w:t>
      </w:r>
      <w:r w:rsidR="00687AA5" w:rsidRPr="00687AA5">
        <w:rPr>
          <w:rStyle w:val="HTMLCite"/>
          <w:rFonts w:ascii="Verdana" w:hAnsi="Verdana"/>
          <w:b/>
          <w:bCs/>
          <w:i w:val="0"/>
          <w:iCs w:val="0"/>
          <w:shd w:val="clear" w:color="auto" w:fill="FFFFFF"/>
        </w:rPr>
        <w:t>. Action RL</w:t>
      </w:r>
    </w:p>
    <w:p w14:paraId="7F3D62AD" w14:textId="77777777" w:rsidR="00646829" w:rsidRPr="006A2B3C" w:rsidRDefault="00646829" w:rsidP="00646829">
      <w:pPr>
        <w:rPr>
          <w:rFonts w:ascii="Verdana" w:hAnsi="Verdana"/>
          <w:b/>
          <w:bCs/>
        </w:rPr>
      </w:pPr>
      <w:r w:rsidRPr="006A2B3C">
        <w:rPr>
          <w:rFonts w:ascii="Verdana" w:hAnsi="Verdana"/>
          <w:b/>
          <w:bCs/>
        </w:rPr>
        <w:t>Future Meetings</w:t>
      </w:r>
    </w:p>
    <w:p w14:paraId="14BC1D2E" w14:textId="77777777" w:rsidR="00646829" w:rsidRPr="006A2B3C" w:rsidRDefault="00646829" w:rsidP="00646829">
      <w:pPr>
        <w:rPr>
          <w:rFonts w:ascii="Verdana" w:hAnsi="Verdana"/>
        </w:rPr>
      </w:pPr>
      <w:r w:rsidRPr="006A2B3C">
        <w:rPr>
          <w:rFonts w:ascii="Verdana" w:hAnsi="Verdana"/>
        </w:rPr>
        <w:t>13</w:t>
      </w:r>
      <w:r w:rsidRPr="006A2B3C">
        <w:rPr>
          <w:rFonts w:ascii="Verdana" w:hAnsi="Verdana"/>
          <w:vertAlign w:val="superscript"/>
        </w:rPr>
        <w:t>th</w:t>
      </w:r>
      <w:r w:rsidRPr="006A2B3C">
        <w:rPr>
          <w:rFonts w:ascii="Verdana" w:hAnsi="Verdana"/>
        </w:rPr>
        <w:t xml:space="preserve"> June</w:t>
      </w:r>
    </w:p>
    <w:p w14:paraId="0FB8369F" w14:textId="77777777" w:rsidR="00646829" w:rsidRPr="006A2B3C" w:rsidRDefault="00646829" w:rsidP="00646829">
      <w:pPr>
        <w:rPr>
          <w:rFonts w:ascii="Verdana" w:hAnsi="Verdana"/>
        </w:rPr>
      </w:pPr>
      <w:r w:rsidRPr="006A2B3C">
        <w:rPr>
          <w:rFonts w:ascii="Verdana" w:hAnsi="Verdana"/>
        </w:rPr>
        <w:t>25</w:t>
      </w:r>
      <w:r w:rsidRPr="006A2B3C">
        <w:rPr>
          <w:rFonts w:ascii="Verdana" w:hAnsi="Verdana"/>
          <w:vertAlign w:val="superscript"/>
        </w:rPr>
        <w:t>th</w:t>
      </w:r>
      <w:r w:rsidRPr="006A2B3C">
        <w:rPr>
          <w:rFonts w:ascii="Verdana" w:hAnsi="Verdana"/>
        </w:rPr>
        <w:t xml:space="preserve"> July</w:t>
      </w:r>
    </w:p>
    <w:p w14:paraId="29141B20" w14:textId="77777777" w:rsidR="00646829" w:rsidRPr="006A2B3C" w:rsidRDefault="00646829" w:rsidP="00646829">
      <w:pPr>
        <w:rPr>
          <w:rFonts w:ascii="Verdana" w:hAnsi="Verdana"/>
        </w:rPr>
      </w:pPr>
      <w:r w:rsidRPr="006A2B3C">
        <w:rPr>
          <w:rFonts w:ascii="Verdana" w:hAnsi="Verdana"/>
        </w:rPr>
        <w:t>5</w:t>
      </w:r>
      <w:r w:rsidRPr="006A2B3C">
        <w:rPr>
          <w:rFonts w:ascii="Verdana" w:hAnsi="Verdana"/>
          <w:vertAlign w:val="superscript"/>
        </w:rPr>
        <w:t>th</w:t>
      </w:r>
      <w:r w:rsidRPr="006A2B3C">
        <w:rPr>
          <w:rFonts w:ascii="Verdana" w:hAnsi="Verdana"/>
        </w:rPr>
        <w:t xml:space="preserve"> September</w:t>
      </w:r>
      <w:r w:rsidRPr="006A2B3C">
        <w:rPr>
          <w:rFonts w:ascii="Verdana" w:hAnsi="Verdana"/>
        </w:rPr>
        <w:tab/>
      </w:r>
    </w:p>
    <w:p w14:paraId="0361584C" w14:textId="77777777" w:rsidR="00646829" w:rsidRPr="006A2B3C" w:rsidRDefault="00646829" w:rsidP="00646829">
      <w:pPr>
        <w:rPr>
          <w:rFonts w:ascii="Verdana" w:hAnsi="Verdana"/>
        </w:rPr>
      </w:pPr>
      <w:r w:rsidRPr="006A2B3C">
        <w:rPr>
          <w:rFonts w:ascii="Verdana" w:hAnsi="Verdana"/>
        </w:rPr>
        <w:t>17</w:t>
      </w:r>
      <w:r w:rsidRPr="006A2B3C">
        <w:rPr>
          <w:rFonts w:ascii="Verdana" w:hAnsi="Verdana"/>
          <w:vertAlign w:val="superscript"/>
        </w:rPr>
        <w:t>th</w:t>
      </w:r>
      <w:r w:rsidRPr="006A2B3C">
        <w:rPr>
          <w:rFonts w:ascii="Verdana" w:hAnsi="Verdana"/>
        </w:rPr>
        <w:t xml:space="preserve"> October</w:t>
      </w:r>
    </w:p>
    <w:p w14:paraId="3FFE83A5" w14:textId="02249871" w:rsidR="002F656E" w:rsidRPr="006A2B3C" w:rsidRDefault="00646829">
      <w:pPr>
        <w:rPr>
          <w:rStyle w:val="HTMLCite"/>
          <w:rFonts w:ascii="Verdana" w:hAnsi="Verdana"/>
          <w:i w:val="0"/>
          <w:iCs w:val="0"/>
          <w:shd w:val="clear" w:color="auto" w:fill="FFFFFF"/>
        </w:rPr>
      </w:pPr>
      <w:r w:rsidRPr="006A2B3C">
        <w:rPr>
          <w:rFonts w:ascii="Verdana" w:hAnsi="Verdana"/>
        </w:rPr>
        <w:t>28</w:t>
      </w:r>
      <w:r w:rsidRPr="006A2B3C">
        <w:rPr>
          <w:rFonts w:ascii="Verdana" w:hAnsi="Verdana"/>
          <w:vertAlign w:val="superscript"/>
        </w:rPr>
        <w:t>th</w:t>
      </w:r>
      <w:r w:rsidRPr="006A2B3C">
        <w:rPr>
          <w:rFonts w:ascii="Verdana" w:hAnsi="Verdana"/>
        </w:rPr>
        <w:t xml:space="preserve"> November </w:t>
      </w:r>
    </w:p>
    <w:p w14:paraId="53A3CF55" w14:textId="0AB95F6C" w:rsidR="000D30BF" w:rsidRPr="00117904" w:rsidRDefault="00111ABC">
      <w:pPr>
        <w:rPr>
          <w:rFonts w:ascii="Verdana" w:hAnsi="Verdana"/>
          <w:b/>
          <w:bCs/>
        </w:rPr>
      </w:pPr>
      <w:hyperlink r:id="rId5" w:history="1">
        <w:r w:rsidR="002F656E">
          <w:rPr>
            <w:rFonts w:ascii="Roboto" w:hAnsi="Roboto"/>
            <w:color w:val="1A0DAB"/>
            <w:shd w:val="clear" w:color="auto" w:fill="FFFFFF"/>
          </w:rPr>
          <w:br/>
        </w:r>
      </w:hyperlink>
    </w:p>
    <w:sectPr w:rsidR="000D30BF" w:rsidRPr="00117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904"/>
    <w:rsid w:val="000D30BF"/>
    <w:rsid w:val="00111ABC"/>
    <w:rsid w:val="00117904"/>
    <w:rsid w:val="002D0B8F"/>
    <w:rsid w:val="002F656E"/>
    <w:rsid w:val="00380E5E"/>
    <w:rsid w:val="0045597C"/>
    <w:rsid w:val="00493272"/>
    <w:rsid w:val="004B2EB8"/>
    <w:rsid w:val="004C1EF3"/>
    <w:rsid w:val="0054311E"/>
    <w:rsid w:val="006000E5"/>
    <w:rsid w:val="00646829"/>
    <w:rsid w:val="00674B7F"/>
    <w:rsid w:val="00687AA5"/>
    <w:rsid w:val="006A2B3C"/>
    <w:rsid w:val="006D7D15"/>
    <w:rsid w:val="007969DB"/>
    <w:rsid w:val="00807163"/>
    <w:rsid w:val="00850396"/>
    <w:rsid w:val="008B1F84"/>
    <w:rsid w:val="00973612"/>
    <w:rsid w:val="00BC4D72"/>
    <w:rsid w:val="00C7618B"/>
    <w:rsid w:val="00CA5A14"/>
    <w:rsid w:val="00F11E18"/>
    <w:rsid w:val="00FF0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EAB"/>
  <w15:chartTrackingRefBased/>
  <w15:docId w15:val="{BA24AC88-5CA0-4BB7-9ABC-2DE45914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F656E"/>
    <w:rPr>
      <w:i/>
      <w:iCs/>
    </w:rPr>
  </w:style>
  <w:style w:type="character" w:styleId="Hyperlink">
    <w:name w:val="Hyperlink"/>
    <w:basedOn w:val="DefaultParagraphFont"/>
    <w:uiPriority w:val="99"/>
    <w:unhideWhenUsed/>
    <w:rsid w:val="002F656E"/>
    <w:rPr>
      <w:color w:val="0563C1" w:themeColor="hyperlink"/>
      <w:u w:val="single"/>
    </w:rPr>
  </w:style>
  <w:style w:type="character" w:styleId="UnresolvedMention">
    <w:name w:val="Unresolved Mention"/>
    <w:basedOn w:val="DefaultParagraphFont"/>
    <w:uiPriority w:val="99"/>
    <w:semiHidden/>
    <w:unhideWhenUsed/>
    <w:rsid w:val="002F6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0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ng.com/search?q=Watling+Street+PCN&amp;form=GEOTRI&amp;refig=7f72e180b9a54b80afdd83de803690bf&amp;isRef=1&amp;showTw=1&amp;isAutoP=1" TargetMode="External"/><Relationship Id="rId4" Type="http://schemas.openxmlformats.org/officeDocument/2006/relationships/hyperlink" Target="https://www.stonymedicalcentre.co.uk/watling-street-network-p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 Allerton</dc:creator>
  <cp:keywords/>
  <dc:description/>
  <cp:lastModifiedBy>Crad Allerton</cp:lastModifiedBy>
  <cp:revision>19</cp:revision>
  <dcterms:created xsi:type="dcterms:W3CDTF">2022-04-25T12:59:00Z</dcterms:created>
  <dcterms:modified xsi:type="dcterms:W3CDTF">2022-04-27T13:22:00Z</dcterms:modified>
</cp:coreProperties>
</file>